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7E" w:rsidRDefault="004C4F7E">
      <w:bookmarkStart w:id="0" w:name="_GoBack"/>
      <w:bookmarkEnd w:id="0"/>
    </w:p>
    <w:p w:rsidR="0088036C" w:rsidRDefault="0088036C" w:rsidP="0088036C">
      <w:pPr>
        <w:rPr>
          <w:b/>
          <w:sz w:val="20"/>
          <w:szCs w:val="20"/>
        </w:rPr>
      </w:pPr>
      <w:r w:rsidRPr="006635AA">
        <w:rPr>
          <w:b/>
          <w:sz w:val="20"/>
          <w:szCs w:val="20"/>
        </w:rPr>
        <w:t>Subrecipient</w:t>
      </w:r>
      <w:r w:rsidR="00C06A2D">
        <w:rPr>
          <w:b/>
          <w:sz w:val="20"/>
          <w:szCs w:val="20"/>
        </w:rPr>
        <w:t>:____________________________</w:t>
      </w:r>
      <w:r w:rsidR="00C06A2D">
        <w:rPr>
          <w:b/>
          <w:sz w:val="20"/>
          <w:szCs w:val="20"/>
        </w:rPr>
        <w:tab/>
        <w:t>Subrecipient DUNS#:______________________________</w:t>
      </w:r>
    </w:p>
    <w:p w:rsidR="00C06A2D" w:rsidRDefault="00C06A2D" w:rsidP="0088036C">
      <w:pPr>
        <w:rPr>
          <w:b/>
          <w:sz w:val="20"/>
          <w:szCs w:val="20"/>
        </w:rPr>
      </w:pPr>
      <w:r>
        <w:rPr>
          <w:b/>
          <w:sz w:val="20"/>
          <w:szCs w:val="20"/>
        </w:rPr>
        <w:t>Sub-award Description:________________________________________________________________________</w:t>
      </w:r>
    </w:p>
    <w:p w:rsidR="00C06A2D" w:rsidRDefault="00C06A2D" w:rsidP="0088036C">
      <w:pPr>
        <w:rPr>
          <w:b/>
          <w:sz w:val="20"/>
          <w:szCs w:val="20"/>
        </w:rPr>
      </w:pPr>
      <w:r>
        <w:rPr>
          <w:b/>
          <w:sz w:val="20"/>
          <w:szCs w:val="20"/>
        </w:rPr>
        <w:t>Sub-award Period:________________________________</w:t>
      </w:r>
      <w:r>
        <w:rPr>
          <w:b/>
          <w:sz w:val="20"/>
          <w:szCs w:val="20"/>
        </w:rPr>
        <w:tab/>
        <w:t>Review Date:_____________________________</w:t>
      </w:r>
      <w:r>
        <w:rPr>
          <w:b/>
          <w:sz w:val="20"/>
          <w:szCs w:val="20"/>
        </w:rPr>
        <w:tab/>
      </w:r>
    </w:p>
    <w:p w:rsidR="00C06A2D" w:rsidRPr="006635AA" w:rsidRDefault="00C06A2D" w:rsidP="0088036C">
      <w:pPr>
        <w:rPr>
          <w:b/>
          <w:sz w:val="20"/>
          <w:szCs w:val="20"/>
        </w:rPr>
      </w:pPr>
      <w:r>
        <w:rPr>
          <w:b/>
          <w:sz w:val="20"/>
          <w:szCs w:val="20"/>
        </w:rPr>
        <w:t>Monitor Period:__________________________________</w:t>
      </w:r>
    </w:p>
    <w:p w:rsidR="0088036C" w:rsidRPr="00C06A2D" w:rsidRDefault="0088036C">
      <w:pPr>
        <w:rPr>
          <w:b/>
          <w:sz w:val="20"/>
          <w:szCs w:val="20"/>
        </w:rPr>
      </w:pPr>
      <w:r w:rsidRPr="006635AA">
        <w:rPr>
          <w:b/>
          <w:sz w:val="20"/>
          <w:szCs w:val="20"/>
        </w:rPr>
        <w:tab/>
      </w:r>
    </w:p>
    <w:p w:rsidR="0088036C" w:rsidRDefault="0088036C">
      <w:pPr>
        <w:rPr>
          <w:b/>
          <w:sz w:val="20"/>
          <w:szCs w:val="20"/>
        </w:rPr>
      </w:pPr>
      <w:r w:rsidRPr="0088036C">
        <w:rPr>
          <w:b/>
          <w:sz w:val="20"/>
          <w:szCs w:val="20"/>
        </w:rPr>
        <w:t>Problem:</w:t>
      </w: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  <w:r>
        <w:rPr>
          <w:b/>
          <w:sz w:val="20"/>
          <w:szCs w:val="20"/>
        </w:rPr>
        <w:t>Corrective Action:</w:t>
      </w: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</w:p>
    <w:p w:rsidR="0088036C" w:rsidRDefault="0088036C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Completion Date:  ______________________________________</w:t>
      </w:r>
    </w:p>
    <w:p w:rsidR="0088036C" w:rsidRDefault="0088036C">
      <w:pPr>
        <w:rPr>
          <w:b/>
          <w:sz w:val="20"/>
          <w:szCs w:val="20"/>
        </w:rPr>
      </w:pPr>
    </w:p>
    <w:p w:rsidR="0088036C" w:rsidRPr="0088036C" w:rsidRDefault="0088036C">
      <w:pPr>
        <w:rPr>
          <w:b/>
          <w:sz w:val="20"/>
          <w:szCs w:val="20"/>
        </w:rPr>
      </w:pPr>
      <w:r>
        <w:rPr>
          <w:b/>
          <w:sz w:val="20"/>
          <w:szCs w:val="20"/>
        </w:rPr>
        <w:t>Responsible Party:  _____________________________________</w:t>
      </w:r>
    </w:p>
    <w:sectPr w:rsidR="0088036C" w:rsidRPr="008803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05" w:rsidRDefault="00C52805" w:rsidP="00FD47C1">
      <w:pPr>
        <w:spacing w:after="0" w:line="240" w:lineRule="auto"/>
      </w:pPr>
      <w:r>
        <w:separator/>
      </w:r>
    </w:p>
  </w:endnote>
  <w:endnote w:type="continuationSeparator" w:id="0">
    <w:p w:rsidR="00C52805" w:rsidRDefault="00C52805" w:rsidP="00FD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C1" w:rsidRDefault="00FD47C1">
    <w:pPr>
      <w:pStyle w:val="Footer"/>
    </w:pPr>
    <w:r>
      <w:t>4/3/15</w:t>
    </w:r>
    <w:r>
      <w:tab/>
    </w:r>
    <w:r>
      <w:tab/>
    </w:r>
    <w:r>
      <w:rPr>
        <w:noProof/>
      </w:rPr>
      <w:drawing>
        <wp:inline distT="0" distB="0" distL="0" distR="0">
          <wp:extent cx="1229138" cy="33337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TLOGO_NONAME_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52" cy="337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05" w:rsidRDefault="00C52805" w:rsidP="00FD47C1">
      <w:pPr>
        <w:spacing w:after="0" w:line="240" w:lineRule="auto"/>
      </w:pPr>
      <w:r>
        <w:separator/>
      </w:r>
    </w:p>
  </w:footnote>
  <w:footnote w:type="continuationSeparator" w:id="0">
    <w:p w:rsidR="00C52805" w:rsidRDefault="00C52805" w:rsidP="00FD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C1" w:rsidRPr="00FD47C1" w:rsidRDefault="00C06A2D" w:rsidP="00FD47C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Montana Department of Transportation – Planning - </w:t>
    </w:r>
    <w:sdt>
      <w:sdtPr>
        <w:rPr>
          <w:b/>
          <w:sz w:val="28"/>
          <w:szCs w:val="28"/>
        </w:rPr>
        <w:id w:val="413209948"/>
        <w:docPartObj>
          <w:docPartGallery w:val="Watermarks"/>
          <w:docPartUnique/>
        </w:docPartObj>
      </w:sdtPr>
      <w:sdtEndPr/>
      <w:sdtContent>
        <w:r w:rsidR="00C52805">
          <w:rPr>
            <w:b/>
            <w:noProof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D47C1" w:rsidRPr="00FD47C1">
      <w:rPr>
        <w:b/>
        <w:sz w:val="28"/>
        <w:szCs w:val="28"/>
      </w:rPr>
      <w:t>Grants Bureau</w:t>
    </w:r>
  </w:p>
  <w:p w:rsidR="00FD47C1" w:rsidRPr="00FD47C1" w:rsidRDefault="00FD47C1" w:rsidP="00FD47C1">
    <w:pPr>
      <w:pStyle w:val="Header"/>
      <w:jc w:val="center"/>
      <w:rPr>
        <w:b/>
        <w:sz w:val="28"/>
        <w:szCs w:val="28"/>
      </w:rPr>
    </w:pPr>
    <w:r w:rsidRPr="00FD47C1">
      <w:rPr>
        <w:b/>
        <w:sz w:val="28"/>
        <w:szCs w:val="28"/>
      </w:rPr>
      <w:t xml:space="preserve">Post-Award Risk </w:t>
    </w:r>
    <w:r w:rsidR="00C06A2D">
      <w:rPr>
        <w:b/>
        <w:sz w:val="28"/>
        <w:szCs w:val="28"/>
      </w:rPr>
      <w:t xml:space="preserve">Assessment </w:t>
    </w:r>
    <w:r w:rsidRPr="00FD47C1">
      <w:rPr>
        <w:b/>
        <w:sz w:val="28"/>
        <w:szCs w:val="28"/>
      </w:rPr>
      <w:t>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C1"/>
    <w:rsid w:val="004C4F7E"/>
    <w:rsid w:val="007D6A7D"/>
    <w:rsid w:val="0088036C"/>
    <w:rsid w:val="00C06A2D"/>
    <w:rsid w:val="00C52805"/>
    <w:rsid w:val="00EC71ED"/>
    <w:rsid w:val="00F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F2357D3-FE18-4C26-BFA9-249B1477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7C1"/>
  </w:style>
  <w:style w:type="paragraph" w:styleId="Footer">
    <w:name w:val="footer"/>
    <w:basedOn w:val="Normal"/>
    <w:link w:val="FooterChar"/>
    <w:uiPriority w:val="99"/>
    <w:unhideWhenUsed/>
    <w:rsid w:val="00FD4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7C1"/>
  </w:style>
  <w:style w:type="paragraph" w:styleId="BalloonText">
    <w:name w:val="Balloon Text"/>
    <w:basedOn w:val="Normal"/>
    <w:link w:val="BalloonTextChar"/>
    <w:uiPriority w:val="99"/>
    <w:semiHidden/>
    <w:unhideWhenUsed/>
    <w:rsid w:val="00FD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Department of Transportation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u3140</dc:creator>
  <cp:lastModifiedBy>Elizabeth</cp:lastModifiedBy>
  <cp:revision>2</cp:revision>
  <dcterms:created xsi:type="dcterms:W3CDTF">2015-09-09T16:00:00Z</dcterms:created>
  <dcterms:modified xsi:type="dcterms:W3CDTF">2015-09-09T16:00:00Z</dcterms:modified>
</cp:coreProperties>
</file>