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1B93C" w14:textId="2A104512" w:rsidR="007B387B" w:rsidRPr="007B387B" w:rsidRDefault="007B387B" w:rsidP="007B387B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GHSA/NHTSA </w:t>
      </w:r>
      <w:r w:rsidR="0042607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Recommended/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Optional</w:t>
      </w:r>
      <w:r w:rsidRPr="007B387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Core Performance Measure Target Chart – FY2020</w:t>
      </w:r>
    </w:p>
    <w:p w14:paraId="7B3EEA2E" w14:textId="7A016214" w:rsidR="006A16D7" w:rsidRPr="00520D29" w:rsidRDefault="006D5988" w:rsidP="006A16D7">
      <w:pPr>
        <w:pStyle w:val="NoSpacing"/>
        <w:jc w:val="center"/>
        <w:rPr>
          <w:b/>
          <w:bCs/>
          <w:color w:val="ED7D31" w:themeColor="accent2"/>
        </w:rPr>
      </w:pPr>
      <w:r w:rsidRPr="00520D29">
        <w:rPr>
          <w:b/>
          <w:bCs/>
          <w:color w:val="ED7D31" w:themeColor="accent2"/>
        </w:rPr>
        <w:t>BLANK CHART</w:t>
      </w:r>
    </w:p>
    <w:p w14:paraId="30C5C3A3" w14:textId="0C6BD7A8" w:rsidR="006A16D7" w:rsidRPr="00022B2B" w:rsidRDefault="006A16D7" w:rsidP="006A16D7">
      <w:pPr>
        <w:pStyle w:val="NoSpacing"/>
        <w:jc w:val="center"/>
        <w:rPr>
          <w:b/>
          <w:bCs/>
          <w:sz w:val="12"/>
          <w:szCs w:val="12"/>
        </w:rPr>
      </w:pPr>
    </w:p>
    <w:tbl>
      <w:tblPr>
        <w:tblStyle w:val="TableGrid"/>
        <w:tblW w:w="13770" w:type="dxa"/>
        <w:tblInd w:w="-360" w:type="dxa"/>
        <w:tblLook w:val="04A0" w:firstRow="1" w:lastRow="0" w:firstColumn="1" w:lastColumn="0" w:noHBand="0" w:noVBand="1"/>
      </w:tblPr>
      <w:tblGrid>
        <w:gridCol w:w="2790"/>
        <w:gridCol w:w="794"/>
        <w:gridCol w:w="1078"/>
        <w:gridCol w:w="1168"/>
        <w:gridCol w:w="1460"/>
        <w:gridCol w:w="1437"/>
        <w:gridCol w:w="8"/>
        <w:gridCol w:w="1250"/>
        <w:gridCol w:w="1079"/>
        <w:gridCol w:w="1536"/>
        <w:gridCol w:w="1170"/>
      </w:tblGrid>
      <w:tr w:rsidR="006A16D7" w14:paraId="53947611" w14:textId="77777777" w:rsidTr="00F55F11">
        <w:tc>
          <w:tcPr>
            <w:tcW w:w="2790" w:type="dxa"/>
            <w:tcBorders>
              <w:top w:val="nil"/>
              <w:left w:val="nil"/>
              <w:bottom w:val="single" w:sz="4" w:space="0" w:color="auto"/>
            </w:tcBorders>
          </w:tcPr>
          <w:p w14:paraId="2DEF1870" w14:textId="72A8D23B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93A75" w14:textId="6A6570EE" w:rsidR="006A16D7" w:rsidRPr="00022B2B" w:rsidRDefault="006A16D7" w:rsidP="00F55F11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>Assessment of Results in Achieving Performance Targets for FY20 and FY19</w:t>
            </w:r>
          </w:p>
        </w:tc>
      </w:tr>
      <w:tr w:rsidR="006A16D7" w14:paraId="26CA17A5" w14:textId="77777777" w:rsidTr="00F55F11">
        <w:trPr>
          <w:trHeight w:val="70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8242AC" w14:textId="43FBACB5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45" w:type="dxa"/>
            <w:gridSpan w:val="6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D446173" w14:textId="2BA76319" w:rsidR="006A16D7" w:rsidRPr="00022B2B" w:rsidRDefault="006A16D7" w:rsidP="00F55F11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FY 2020</w:t>
            </w:r>
          </w:p>
        </w:tc>
        <w:tc>
          <w:tcPr>
            <w:tcW w:w="5035" w:type="dxa"/>
            <w:gridSpan w:val="4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B75FC" w14:textId="2613E5CF" w:rsidR="006A16D7" w:rsidRPr="00022B2B" w:rsidRDefault="006A16D7" w:rsidP="00F55F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FY 2019</w:t>
            </w:r>
          </w:p>
        </w:tc>
      </w:tr>
      <w:tr w:rsidR="006A16D7" w14:paraId="75966883" w14:textId="77777777" w:rsidTr="00F55F11">
        <w:trPr>
          <w:trHeight w:val="458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F9D947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 xml:space="preserve">Performance </w:t>
            </w:r>
          </w:p>
          <w:p w14:paraId="59114572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>Measure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06A1F94A" w14:textId="51038CD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>Target Period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0EE53B51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>Target Year(s)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0B214515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>Target Value FY20 HSP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63E204" w14:textId="5086E491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>Data Source*/</w:t>
            </w:r>
          </w:p>
          <w:p w14:paraId="10E26D73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 xml:space="preserve">FY 20 Progress 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022B2B">
              <w:rPr>
                <w:b/>
                <w:bCs/>
                <w:sz w:val="18"/>
                <w:szCs w:val="18"/>
              </w:rPr>
              <w:t>esults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D9EE1" w14:textId="3851B97C" w:rsidR="006A16D7" w:rsidRDefault="0009525B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 Track to </w:t>
            </w:r>
            <w:r w:rsidR="006A16D7" w:rsidRPr="00022B2B">
              <w:rPr>
                <w:b/>
                <w:bCs/>
                <w:sz w:val="18"/>
                <w:szCs w:val="18"/>
              </w:rPr>
              <w:t>Me</w:t>
            </w:r>
            <w:r>
              <w:rPr>
                <w:b/>
                <w:bCs/>
                <w:sz w:val="18"/>
                <w:szCs w:val="18"/>
              </w:rPr>
              <w:t>e</w:t>
            </w:r>
            <w:r w:rsidR="006A16D7" w:rsidRPr="00022B2B">
              <w:rPr>
                <w:b/>
                <w:bCs/>
                <w:sz w:val="18"/>
                <w:szCs w:val="18"/>
              </w:rPr>
              <w:t>t FY20 Target</w:t>
            </w:r>
            <w:r w:rsidR="006A16D7">
              <w:rPr>
                <w:b/>
                <w:bCs/>
                <w:sz w:val="18"/>
                <w:szCs w:val="18"/>
              </w:rPr>
              <w:t xml:space="preserve"> </w:t>
            </w:r>
            <w:r w:rsidR="006A16D7" w:rsidRPr="00022B2B">
              <w:rPr>
                <w:b/>
                <w:bCs/>
                <w:sz w:val="18"/>
                <w:szCs w:val="18"/>
              </w:rPr>
              <w:t>Y/N **</w:t>
            </w:r>
          </w:p>
          <w:p w14:paraId="2915103B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(in-progress)</w:t>
            </w: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C6FE4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Target Value FY19 HSP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FD4A1A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Target Year(s)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4110C434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Source/</w:t>
            </w:r>
          </w:p>
          <w:p w14:paraId="3B43C2ED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FY19 Final Result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99D53E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 FY19 Target Y/N</w:t>
            </w:r>
          </w:p>
        </w:tc>
      </w:tr>
      <w:tr w:rsidR="006A16D7" w:rsidRPr="00022B2B" w14:paraId="4DA9E62A" w14:textId="77777777" w:rsidTr="00F55F11">
        <w:tc>
          <w:tcPr>
            <w:tcW w:w="2790" w:type="dxa"/>
            <w:tcBorders>
              <w:left w:val="single" w:sz="4" w:space="0" w:color="auto"/>
            </w:tcBorders>
          </w:tcPr>
          <w:p w14:paraId="26346440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>C-1) Total Traffic Fatalities</w:t>
            </w:r>
          </w:p>
        </w:tc>
        <w:tc>
          <w:tcPr>
            <w:tcW w:w="794" w:type="dxa"/>
          </w:tcPr>
          <w:p w14:paraId="42F6AC10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5 year</w:t>
            </w:r>
          </w:p>
        </w:tc>
        <w:tc>
          <w:tcPr>
            <w:tcW w:w="1078" w:type="dxa"/>
          </w:tcPr>
          <w:p w14:paraId="0C33C03A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2016-2020</w:t>
            </w:r>
          </w:p>
        </w:tc>
        <w:tc>
          <w:tcPr>
            <w:tcW w:w="1168" w:type="dxa"/>
          </w:tcPr>
          <w:p w14:paraId="38621F74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14:paraId="275D6954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2015 – 2019</w:t>
            </w:r>
          </w:p>
          <w:p w14:paraId="459E7A3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FARS</w:t>
            </w:r>
          </w:p>
          <w:p w14:paraId="6BC4048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</w:tcPr>
          <w:p w14:paraId="59EF43E7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4B0CD50D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14:paraId="46562F49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2015-2019</w:t>
            </w:r>
          </w:p>
        </w:tc>
        <w:tc>
          <w:tcPr>
            <w:tcW w:w="1536" w:type="dxa"/>
          </w:tcPr>
          <w:p w14:paraId="7360DC02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 – 2019</w:t>
            </w:r>
          </w:p>
          <w:p w14:paraId="65E5266B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FARS</w:t>
            </w:r>
          </w:p>
          <w:p w14:paraId="22FFD414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B77CABF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D7" w:rsidRPr="00022B2B" w14:paraId="70E7034D" w14:textId="77777777" w:rsidTr="00F55F11">
        <w:tc>
          <w:tcPr>
            <w:tcW w:w="2790" w:type="dxa"/>
            <w:tcBorders>
              <w:left w:val="single" w:sz="4" w:space="0" w:color="auto"/>
            </w:tcBorders>
          </w:tcPr>
          <w:p w14:paraId="09EFBEDD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>C-2) Serious Injuries in Traffic Crashes</w:t>
            </w:r>
          </w:p>
        </w:tc>
        <w:tc>
          <w:tcPr>
            <w:tcW w:w="794" w:type="dxa"/>
          </w:tcPr>
          <w:p w14:paraId="4D79E373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5 year</w:t>
            </w:r>
          </w:p>
        </w:tc>
        <w:tc>
          <w:tcPr>
            <w:tcW w:w="1078" w:type="dxa"/>
          </w:tcPr>
          <w:p w14:paraId="58179156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2016-2020</w:t>
            </w:r>
          </w:p>
        </w:tc>
        <w:tc>
          <w:tcPr>
            <w:tcW w:w="1168" w:type="dxa"/>
          </w:tcPr>
          <w:p w14:paraId="1B2F72ED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14:paraId="0658AA0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2015 – 2019</w:t>
            </w:r>
          </w:p>
          <w:p w14:paraId="12802777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STATE</w:t>
            </w:r>
          </w:p>
          <w:p w14:paraId="5976ADEF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</w:tcPr>
          <w:p w14:paraId="38FBA262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28916D68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14:paraId="6E1F0685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2015-2019</w:t>
            </w:r>
          </w:p>
        </w:tc>
        <w:tc>
          <w:tcPr>
            <w:tcW w:w="1536" w:type="dxa"/>
          </w:tcPr>
          <w:p w14:paraId="374A110E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 – 2019</w:t>
            </w:r>
          </w:p>
          <w:p w14:paraId="2F7D1FED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  <w:p w14:paraId="6E3E98C4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27796F4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D7" w:rsidRPr="00022B2B" w14:paraId="3DFF4AF6" w14:textId="77777777" w:rsidTr="00F55F11">
        <w:tc>
          <w:tcPr>
            <w:tcW w:w="2790" w:type="dxa"/>
            <w:tcBorders>
              <w:left w:val="single" w:sz="4" w:space="0" w:color="auto"/>
            </w:tcBorders>
          </w:tcPr>
          <w:p w14:paraId="69769A21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>C-3) Fatalities/VMT</w:t>
            </w:r>
          </w:p>
        </w:tc>
        <w:tc>
          <w:tcPr>
            <w:tcW w:w="794" w:type="dxa"/>
          </w:tcPr>
          <w:p w14:paraId="0603D941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5 year</w:t>
            </w:r>
          </w:p>
        </w:tc>
        <w:tc>
          <w:tcPr>
            <w:tcW w:w="1078" w:type="dxa"/>
          </w:tcPr>
          <w:p w14:paraId="5CB2505A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2016-2020</w:t>
            </w:r>
          </w:p>
        </w:tc>
        <w:tc>
          <w:tcPr>
            <w:tcW w:w="1168" w:type="dxa"/>
          </w:tcPr>
          <w:p w14:paraId="3FC1804F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14:paraId="7D643AF3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2015 – 2019</w:t>
            </w:r>
          </w:p>
          <w:p w14:paraId="09367DD5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FARS</w:t>
            </w:r>
          </w:p>
          <w:p w14:paraId="0A860A1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 xml:space="preserve">XXXXX 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</w:tcPr>
          <w:p w14:paraId="533E6A5A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1C82CF8C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14:paraId="6160E0F5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2015-2019</w:t>
            </w:r>
          </w:p>
        </w:tc>
        <w:tc>
          <w:tcPr>
            <w:tcW w:w="1536" w:type="dxa"/>
          </w:tcPr>
          <w:p w14:paraId="5CA3128F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 – 2019</w:t>
            </w:r>
          </w:p>
          <w:p w14:paraId="770BE5F1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FARS</w:t>
            </w:r>
          </w:p>
          <w:p w14:paraId="1E814145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FB1AB23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D7" w:rsidRPr="00022B2B" w14:paraId="396A230C" w14:textId="77777777" w:rsidTr="00F55F11">
        <w:tc>
          <w:tcPr>
            <w:tcW w:w="1377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B92C4" w14:textId="77777777" w:rsidR="006A16D7" w:rsidRPr="008E5C6A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E5C6A">
              <w:rPr>
                <w:rFonts w:ascii="Calibri" w:eastAsia="Helvetica Neue Medium" w:hAnsi="Calibri" w:cs="Helvetica Neue Medium"/>
                <w:color w:val="000000"/>
                <w:sz w:val="18"/>
                <w:szCs w:val="18"/>
              </w:rPr>
              <w:t>For each of the Performance Measures C-4 through C-11, the State should indicate the Target Period which they used in the FY20 HSP.</w:t>
            </w:r>
          </w:p>
        </w:tc>
      </w:tr>
      <w:tr w:rsidR="006A16D7" w:rsidRPr="00022B2B" w14:paraId="798BA00C" w14:textId="77777777" w:rsidTr="00F55F11">
        <w:tc>
          <w:tcPr>
            <w:tcW w:w="27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CF65E4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>C-4) Unrestrained Passenger Vehicle Occupant Fatalities, All Seat Positions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84B033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Annual</w:t>
            </w:r>
          </w:p>
        </w:tc>
        <w:tc>
          <w:tcPr>
            <w:tcW w:w="1078" w:type="dxa"/>
            <w:shd w:val="clear" w:color="auto" w:fill="FFFFFF" w:themeFill="background1"/>
          </w:tcPr>
          <w:p w14:paraId="3F685C3C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1168" w:type="dxa"/>
            <w:shd w:val="clear" w:color="auto" w:fill="FFFFFF" w:themeFill="background1"/>
          </w:tcPr>
          <w:p w14:paraId="21A73D1F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E08124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2019 FARS</w:t>
            </w:r>
          </w:p>
          <w:p w14:paraId="6AC7025D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FB2A424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34FEABF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ED69FF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36" w:type="dxa"/>
            <w:shd w:val="clear" w:color="auto" w:fill="FFFFFF" w:themeFill="background1"/>
          </w:tcPr>
          <w:p w14:paraId="7E080F7C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 FARS</w:t>
            </w:r>
          </w:p>
          <w:p w14:paraId="1646FC90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53E52C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D7" w:rsidRPr="00022B2B" w14:paraId="4B753BBA" w14:textId="77777777" w:rsidTr="00F55F11">
        <w:tc>
          <w:tcPr>
            <w:tcW w:w="27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87EF1B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>C-5) Alcohol-Impaired Driving Fatalities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05ECDDA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Annual</w:t>
            </w:r>
          </w:p>
        </w:tc>
        <w:tc>
          <w:tcPr>
            <w:tcW w:w="1078" w:type="dxa"/>
            <w:shd w:val="clear" w:color="auto" w:fill="FFFFFF" w:themeFill="background1"/>
          </w:tcPr>
          <w:p w14:paraId="6B008A2A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1168" w:type="dxa"/>
            <w:shd w:val="clear" w:color="auto" w:fill="FFFFFF" w:themeFill="background1"/>
          </w:tcPr>
          <w:p w14:paraId="0EC14B12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69B4E7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2019 FARS</w:t>
            </w:r>
          </w:p>
          <w:p w14:paraId="7A4DC0B4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3E6C1D7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6A6FFBE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ADDD10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36" w:type="dxa"/>
            <w:shd w:val="clear" w:color="auto" w:fill="FFFFFF" w:themeFill="background1"/>
          </w:tcPr>
          <w:p w14:paraId="6C067BC3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 FARS</w:t>
            </w:r>
          </w:p>
          <w:p w14:paraId="4FC6D695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22FDF4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D7" w:rsidRPr="00022B2B" w14:paraId="1731EE3A" w14:textId="77777777" w:rsidTr="00F55F11"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813059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>C-6) Speeding-Related Fatalities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28C81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Annual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91A4B9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694324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1B8AF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2019 FARS</w:t>
            </w:r>
          </w:p>
          <w:p w14:paraId="5856EE1C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9F98E87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D892B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E3EBF8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E06F86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 FARS</w:t>
            </w:r>
          </w:p>
          <w:p w14:paraId="152326D9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60B08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D7" w:rsidRPr="00022B2B" w14:paraId="337F14B0" w14:textId="77777777" w:rsidTr="00F55F11">
        <w:tc>
          <w:tcPr>
            <w:tcW w:w="27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8CE303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>C-7) Motorcyclist Fatalities (FARS)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44EDDB6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Annual</w:t>
            </w:r>
          </w:p>
        </w:tc>
        <w:tc>
          <w:tcPr>
            <w:tcW w:w="1078" w:type="dxa"/>
            <w:shd w:val="clear" w:color="auto" w:fill="FFFFFF" w:themeFill="background1"/>
          </w:tcPr>
          <w:p w14:paraId="74077AB3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1168" w:type="dxa"/>
            <w:shd w:val="clear" w:color="auto" w:fill="FFFFFF" w:themeFill="background1"/>
          </w:tcPr>
          <w:p w14:paraId="5DFB1545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6BD5CE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2019 FARS</w:t>
            </w:r>
          </w:p>
          <w:p w14:paraId="37F5FC3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2DA2657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5FDDFAD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7AC44A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36" w:type="dxa"/>
            <w:shd w:val="clear" w:color="auto" w:fill="FFFFFF" w:themeFill="background1"/>
          </w:tcPr>
          <w:p w14:paraId="6BC93FEB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 FARS</w:t>
            </w:r>
          </w:p>
          <w:p w14:paraId="22A60FF0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BE1D83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D7" w:rsidRPr="00022B2B" w14:paraId="4F13BAE3" w14:textId="77777777" w:rsidTr="00F55F11">
        <w:tc>
          <w:tcPr>
            <w:tcW w:w="27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498592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>C-8) Unhelmeted Motorcyclist Fatalities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7895FF83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Annual</w:t>
            </w:r>
          </w:p>
        </w:tc>
        <w:tc>
          <w:tcPr>
            <w:tcW w:w="1078" w:type="dxa"/>
            <w:shd w:val="clear" w:color="auto" w:fill="FFFFFF" w:themeFill="background1"/>
          </w:tcPr>
          <w:p w14:paraId="2D783DC0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1168" w:type="dxa"/>
            <w:shd w:val="clear" w:color="auto" w:fill="FFFFFF" w:themeFill="background1"/>
          </w:tcPr>
          <w:p w14:paraId="78E5BDA5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A96D69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2019 FARS</w:t>
            </w:r>
          </w:p>
          <w:p w14:paraId="1ED72266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E4F60F2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646FF1B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B56474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36" w:type="dxa"/>
            <w:shd w:val="clear" w:color="auto" w:fill="FFFFFF" w:themeFill="background1"/>
          </w:tcPr>
          <w:p w14:paraId="05DBB872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 FARS</w:t>
            </w:r>
          </w:p>
          <w:p w14:paraId="593F9C18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5424C6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6A16D7" w:rsidRPr="00022B2B" w14:paraId="748F5819" w14:textId="77777777" w:rsidTr="00F55F11">
        <w:tc>
          <w:tcPr>
            <w:tcW w:w="27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F57327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 xml:space="preserve">C-9) Drivers Age 20 or Younger Involved in Fatal Crashes 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5D4F6D18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3 year</w:t>
            </w:r>
          </w:p>
        </w:tc>
        <w:tc>
          <w:tcPr>
            <w:tcW w:w="1078" w:type="dxa"/>
            <w:shd w:val="clear" w:color="auto" w:fill="FFFFFF" w:themeFill="background1"/>
          </w:tcPr>
          <w:p w14:paraId="4B1907F6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2018-2020</w:t>
            </w:r>
          </w:p>
        </w:tc>
        <w:tc>
          <w:tcPr>
            <w:tcW w:w="1168" w:type="dxa"/>
            <w:shd w:val="clear" w:color="auto" w:fill="FFFFFF" w:themeFill="background1"/>
          </w:tcPr>
          <w:p w14:paraId="1A5344D5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845867" w14:textId="544F9FD0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</w:t>
            </w:r>
            <w:r w:rsidR="00D20573">
              <w:rPr>
                <w:rFonts w:cstheme="minorHAnsi"/>
                <w:sz w:val="18"/>
                <w:szCs w:val="18"/>
              </w:rPr>
              <w:t>7</w:t>
            </w:r>
            <w:r w:rsidRPr="00022B2B">
              <w:rPr>
                <w:rFonts w:cstheme="minorHAnsi"/>
                <w:sz w:val="18"/>
                <w:szCs w:val="18"/>
              </w:rPr>
              <w:t>-20</w:t>
            </w:r>
            <w:r w:rsidR="00D20573">
              <w:rPr>
                <w:rFonts w:cstheme="minorHAnsi"/>
                <w:sz w:val="18"/>
                <w:szCs w:val="18"/>
              </w:rPr>
              <w:t>19</w:t>
            </w:r>
          </w:p>
          <w:p w14:paraId="7B4023A8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FARS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6A4E5B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F0E20F5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1331AB" w14:textId="22036375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205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D205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36" w:type="dxa"/>
            <w:shd w:val="clear" w:color="auto" w:fill="FFFFFF" w:themeFill="background1"/>
          </w:tcPr>
          <w:p w14:paraId="47653EB8" w14:textId="07DFC89F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205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D205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1223EB45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FARS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05620E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6A16D7" w:rsidRPr="00022B2B" w14:paraId="13F9E5F0" w14:textId="77777777" w:rsidTr="00F55F11">
        <w:tc>
          <w:tcPr>
            <w:tcW w:w="27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33ACF2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>C-10) Pedestrian Fatalities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6B7E8F1C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5 year</w:t>
            </w:r>
          </w:p>
        </w:tc>
        <w:tc>
          <w:tcPr>
            <w:tcW w:w="1078" w:type="dxa"/>
            <w:shd w:val="clear" w:color="auto" w:fill="FFFFFF" w:themeFill="background1"/>
          </w:tcPr>
          <w:p w14:paraId="71452526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2016-2020</w:t>
            </w:r>
          </w:p>
        </w:tc>
        <w:tc>
          <w:tcPr>
            <w:tcW w:w="1168" w:type="dxa"/>
            <w:shd w:val="clear" w:color="auto" w:fill="FFFFFF" w:themeFill="background1"/>
          </w:tcPr>
          <w:p w14:paraId="04AF05F0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8387A7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2015 – 2019</w:t>
            </w:r>
          </w:p>
          <w:p w14:paraId="55F7E5BD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FARS</w:t>
            </w:r>
          </w:p>
          <w:p w14:paraId="223555DC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 xml:space="preserve">XXXXX 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32B965C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A344586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5C1A7D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2015-2019</w:t>
            </w:r>
          </w:p>
        </w:tc>
        <w:tc>
          <w:tcPr>
            <w:tcW w:w="1536" w:type="dxa"/>
            <w:shd w:val="clear" w:color="auto" w:fill="FFFFFF" w:themeFill="background1"/>
          </w:tcPr>
          <w:p w14:paraId="5271346E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 – 2019</w:t>
            </w:r>
          </w:p>
          <w:p w14:paraId="5BF54616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FARS</w:t>
            </w:r>
          </w:p>
          <w:p w14:paraId="6B8EA9EF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1A1DE6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</w:p>
        </w:tc>
      </w:tr>
      <w:tr w:rsidR="006A16D7" w:rsidRPr="00022B2B" w14:paraId="62FF2361" w14:textId="77777777" w:rsidTr="00F55F11">
        <w:tc>
          <w:tcPr>
            <w:tcW w:w="27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6D272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>C-11) Bicyclist Fatalities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3BF44A56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5 year</w:t>
            </w:r>
          </w:p>
        </w:tc>
        <w:tc>
          <w:tcPr>
            <w:tcW w:w="1078" w:type="dxa"/>
            <w:shd w:val="clear" w:color="auto" w:fill="FFFFFF" w:themeFill="background1"/>
          </w:tcPr>
          <w:p w14:paraId="25D4A6E0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2016-2020</w:t>
            </w:r>
          </w:p>
        </w:tc>
        <w:tc>
          <w:tcPr>
            <w:tcW w:w="1168" w:type="dxa"/>
            <w:shd w:val="clear" w:color="auto" w:fill="FFFFFF" w:themeFill="background1"/>
          </w:tcPr>
          <w:p w14:paraId="6A12ACD9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7DF9FD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2015 – 2019</w:t>
            </w:r>
          </w:p>
          <w:p w14:paraId="20EC541A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FARS</w:t>
            </w:r>
          </w:p>
          <w:p w14:paraId="25632038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 xml:space="preserve">XXXXX 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6D7D5B7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12EB15D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56F521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2015-2019</w:t>
            </w:r>
          </w:p>
        </w:tc>
        <w:tc>
          <w:tcPr>
            <w:tcW w:w="1536" w:type="dxa"/>
            <w:shd w:val="clear" w:color="auto" w:fill="FFFFFF" w:themeFill="background1"/>
          </w:tcPr>
          <w:p w14:paraId="5E06E39B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 – 2019</w:t>
            </w:r>
          </w:p>
          <w:p w14:paraId="495696FC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FARS</w:t>
            </w:r>
          </w:p>
          <w:p w14:paraId="19EB2E0C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52366F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</w:p>
        </w:tc>
      </w:tr>
      <w:tr w:rsidR="006A16D7" w:rsidRPr="00022B2B" w14:paraId="53CD5684" w14:textId="77777777" w:rsidTr="00F55F11"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70FD1F2B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>B-1) Observed Seat Belt Use for Passenger Vehicles, Front Seat Outboard Occupants (State Survey)</w:t>
            </w:r>
          </w:p>
        </w:tc>
        <w:tc>
          <w:tcPr>
            <w:tcW w:w="794" w:type="dxa"/>
          </w:tcPr>
          <w:p w14:paraId="39A1BA25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Annual</w:t>
            </w:r>
          </w:p>
        </w:tc>
        <w:tc>
          <w:tcPr>
            <w:tcW w:w="1078" w:type="dxa"/>
          </w:tcPr>
          <w:p w14:paraId="0C6EEB4C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2020</w:t>
            </w:r>
          </w:p>
        </w:tc>
        <w:tc>
          <w:tcPr>
            <w:tcW w:w="1168" w:type="dxa"/>
          </w:tcPr>
          <w:p w14:paraId="16456B86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14:paraId="003AADE7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State survey/</w:t>
            </w:r>
          </w:p>
          <w:p w14:paraId="662E2F90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</w:tcPr>
          <w:p w14:paraId="14E38D72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78B60003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14:paraId="792B7CBB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36" w:type="dxa"/>
          </w:tcPr>
          <w:p w14:paraId="145D05B3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State survey/</w:t>
            </w:r>
          </w:p>
          <w:p w14:paraId="4FB06FEE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EC2D760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</w:p>
        </w:tc>
      </w:tr>
      <w:tr w:rsidR="006A16D7" w:rsidRPr="00022B2B" w14:paraId="1D9490BA" w14:textId="77777777" w:rsidTr="00F55F11">
        <w:trPr>
          <w:trHeight w:val="278"/>
        </w:trPr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077CDB3A" w14:textId="77777777" w:rsidR="006A16D7" w:rsidRPr="00022B2B" w:rsidRDefault="006A16D7" w:rsidP="00F55F11">
            <w:pPr>
              <w:pStyle w:val="NoSpacing"/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 xml:space="preserve">(XXX) </w:t>
            </w:r>
            <w:r w:rsidRPr="008E5C6A">
              <w:rPr>
                <w:rFonts w:ascii="Calibri" w:eastAsia="Helvetica Neue Medium" w:hAnsi="Calibri" w:cs="Helvetica Neue Medium"/>
                <w:b/>
                <w:bCs/>
                <w:i/>
                <w:iCs/>
                <w:color w:val="000000"/>
                <w:sz w:val="18"/>
                <w:szCs w:val="18"/>
              </w:rPr>
              <w:t>If a State included any additional performance measures in th</w:t>
            </w:r>
            <w:r>
              <w:rPr>
                <w:rFonts w:ascii="Calibri" w:eastAsia="Helvetica Neue Medium" w:hAnsi="Calibri" w:cs="Helvetica Neue Medium"/>
                <w:b/>
                <w:bCs/>
                <w:i/>
                <w:iCs/>
                <w:color w:val="000000"/>
                <w:sz w:val="18"/>
                <w:szCs w:val="18"/>
              </w:rPr>
              <w:t>e</w:t>
            </w:r>
            <w:r w:rsidRPr="008E5C6A">
              <w:rPr>
                <w:rFonts w:ascii="Calibri" w:eastAsia="Helvetica Neue Medium" w:hAnsi="Calibri" w:cs="Helvetica Neue Medium"/>
                <w:b/>
                <w:bCs/>
                <w:i/>
                <w:iCs/>
                <w:color w:val="000000"/>
                <w:sz w:val="18"/>
                <w:szCs w:val="18"/>
              </w:rPr>
              <w:t xml:space="preserve"> HSP, INSERT </w:t>
            </w:r>
            <w:r>
              <w:rPr>
                <w:rFonts w:ascii="Calibri" w:eastAsia="Helvetica Neue Medium" w:hAnsi="Calibri" w:cs="Helvetica Neue Medium"/>
                <w:b/>
                <w:bCs/>
                <w:i/>
                <w:iCs/>
                <w:color w:val="000000"/>
                <w:sz w:val="18"/>
                <w:szCs w:val="18"/>
              </w:rPr>
              <w:t xml:space="preserve">ROWS </w:t>
            </w:r>
            <w:r w:rsidRPr="008E5C6A">
              <w:rPr>
                <w:rFonts w:ascii="Calibri" w:eastAsia="Helvetica Neue Medium" w:hAnsi="Calibri" w:cs="Helvetica Neue Medium"/>
                <w:b/>
                <w:bCs/>
                <w:i/>
                <w:iCs/>
                <w:color w:val="000000"/>
                <w:sz w:val="18"/>
                <w:szCs w:val="18"/>
              </w:rPr>
              <w:t>HERE</w:t>
            </w:r>
          </w:p>
        </w:tc>
        <w:tc>
          <w:tcPr>
            <w:tcW w:w="794" w:type="dxa"/>
          </w:tcPr>
          <w:p w14:paraId="5BF2E84E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078" w:type="dxa"/>
          </w:tcPr>
          <w:p w14:paraId="10C6E6EF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168" w:type="dxa"/>
          </w:tcPr>
          <w:p w14:paraId="39961632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14:paraId="4DDE5EEB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</w:tcPr>
          <w:p w14:paraId="66EC46A5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115F09A7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14:paraId="0601F9C1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536" w:type="dxa"/>
          </w:tcPr>
          <w:p w14:paraId="14D7096D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89169CD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57F784FE" w14:textId="598B7160" w:rsidR="006A16D7" w:rsidRPr="00022B2B" w:rsidRDefault="006A16D7" w:rsidP="006A16D7">
      <w:pPr>
        <w:pStyle w:val="NoSpacing"/>
        <w:rPr>
          <w:sz w:val="18"/>
          <w:szCs w:val="18"/>
        </w:rPr>
      </w:pPr>
      <w:r w:rsidRPr="00022B2B">
        <w:rPr>
          <w:sz w:val="18"/>
          <w:szCs w:val="18"/>
        </w:rPr>
        <w:t xml:space="preserve">*States have the option of </w:t>
      </w:r>
      <w:r w:rsidR="001F004E">
        <w:rPr>
          <w:sz w:val="18"/>
          <w:szCs w:val="18"/>
        </w:rPr>
        <w:t xml:space="preserve">evaluating </w:t>
      </w:r>
      <w:r w:rsidR="0025650E">
        <w:rPr>
          <w:sz w:val="18"/>
          <w:szCs w:val="18"/>
        </w:rPr>
        <w:t xml:space="preserve">the </w:t>
      </w:r>
      <w:r w:rsidR="001F004E">
        <w:rPr>
          <w:sz w:val="18"/>
          <w:szCs w:val="18"/>
        </w:rPr>
        <w:t>target achievement with t</w:t>
      </w:r>
      <w:r w:rsidRPr="00022B2B">
        <w:rPr>
          <w:sz w:val="18"/>
          <w:szCs w:val="18"/>
        </w:rPr>
        <w:t xml:space="preserve">he most recent State </w:t>
      </w:r>
      <w:r w:rsidRPr="00360F91">
        <w:rPr>
          <w:sz w:val="18"/>
          <w:szCs w:val="18"/>
          <w:u w:val="single"/>
        </w:rPr>
        <w:t>or</w:t>
      </w:r>
      <w:r w:rsidRPr="00022B2B">
        <w:rPr>
          <w:sz w:val="18"/>
          <w:szCs w:val="18"/>
        </w:rPr>
        <w:t xml:space="preserve"> FARS data, not both</w:t>
      </w:r>
      <w:r w:rsidR="0009525B">
        <w:rPr>
          <w:sz w:val="18"/>
          <w:szCs w:val="18"/>
        </w:rPr>
        <w:t>, for all measures excluding C-1 – C-3</w:t>
      </w:r>
      <w:r w:rsidRPr="00022B2B">
        <w:rPr>
          <w:sz w:val="18"/>
          <w:szCs w:val="18"/>
        </w:rPr>
        <w:t>.</w:t>
      </w:r>
      <w:r w:rsidR="001F004E">
        <w:rPr>
          <w:sz w:val="18"/>
          <w:szCs w:val="18"/>
        </w:rPr>
        <w:t xml:space="preserve"> See Instructions for details.</w:t>
      </w:r>
    </w:p>
    <w:p w14:paraId="58EDE3FA" w14:textId="1BD0207F" w:rsidR="006A16D7" w:rsidRPr="00022B2B" w:rsidRDefault="006A16D7" w:rsidP="006A16D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</w:t>
      </w:r>
      <w:r w:rsidRPr="00022B2B">
        <w:rPr>
          <w:sz w:val="18"/>
          <w:szCs w:val="18"/>
        </w:rPr>
        <w:t xml:space="preserve">*For FY20, if </w:t>
      </w:r>
      <w:r w:rsidR="001F004E">
        <w:rPr>
          <w:sz w:val="18"/>
          <w:szCs w:val="18"/>
        </w:rPr>
        <w:t xml:space="preserve">the response is No (N) for </w:t>
      </w:r>
      <w:r>
        <w:rPr>
          <w:sz w:val="18"/>
          <w:szCs w:val="18"/>
        </w:rPr>
        <w:t xml:space="preserve">any </w:t>
      </w:r>
      <w:r w:rsidR="001F004E">
        <w:rPr>
          <w:sz w:val="18"/>
          <w:szCs w:val="18"/>
        </w:rPr>
        <w:t>performance measures,</w:t>
      </w:r>
      <w:r w:rsidRPr="00022B2B">
        <w:rPr>
          <w:sz w:val="18"/>
          <w:szCs w:val="18"/>
        </w:rPr>
        <w:t xml:space="preserve"> the SHSO </w:t>
      </w:r>
      <w:r>
        <w:rPr>
          <w:sz w:val="18"/>
          <w:szCs w:val="18"/>
        </w:rPr>
        <w:t>is required to</w:t>
      </w:r>
      <w:r w:rsidRPr="00022B2B">
        <w:rPr>
          <w:sz w:val="18"/>
          <w:szCs w:val="18"/>
        </w:rPr>
        <w:t xml:space="preserve"> </w:t>
      </w:r>
      <w:r>
        <w:rPr>
          <w:sz w:val="18"/>
          <w:szCs w:val="18"/>
        </w:rPr>
        <w:t>separately p</w:t>
      </w:r>
      <w:r w:rsidRPr="00022B2B">
        <w:rPr>
          <w:sz w:val="18"/>
          <w:szCs w:val="18"/>
        </w:rPr>
        <w:t xml:space="preserve">rovide </w:t>
      </w:r>
      <w:r>
        <w:rPr>
          <w:sz w:val="18"/>
          <w:szCs w:val="18"/>
        </w:rPr>
        <w:t xml:space="preserve">within the Annual Report a </w:t>
      </w:r>
      <w:r w:rsidRPr="00022B2B">
        <w:rPr>
          <w:sz w:val="18"/>
          <w:szCs w:val="18"/>
        </w:rPr>
        <w:t xml:space="preserve">description of how the </w:t>
      </w:r>
      <w:r w:rsidR="001F004E">
        <w:rPr>
          <w:sz w:val="18"/>
          <w:szCs w:val="18"/>
        </w:rPr>
        <w:t>SHSO</w:t>
      </w:r>
      <w:r w:rsidRPr="00022B2B">
        <w:rPr>
          <w:sz w:val="18"/>
          <w:szCs w:val="18"/>
        </w:rPr>
        <w:t xml:space="preserve"> will adjust its upcoming </w:t>
      </w:r>
      <w:r w:rsidR="001F004E">
        <w:rPr>
          <w:sz w:val="18"/>
          <w:szCs w:val="18"/>
        </w:rPr>
        <w:t xml:space="preserve">(FY22) </w:t>
      </w:r>
      <w:r w:rsidRPr="00022B2B">
        <w:rPr>
          <w:sz w:val="18"/>
          <w:szCs w:val="18"/>
        </w:rPr>
        <w:t xml:space="preserve">HSP to better meet the performance target(s). </w:t>
      </w:r>
    </w:p>
    <w:sectPr w:rsidR="006A16D7" w:rsidRPr="00022B2B" w:rsidSect="00520D29">
      <w:footerReference w:type="default" r:id="rId7"/>
      <w:pgSz w:w="15840" w:h="12240" w:orient="landscape"/>
      <w:pgMar w:top="540" w:right="1440" w:bottom="5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00051" w14:textId="77777777" w:rsidR="00064E29" w:rsidRDefault="00064E29" w:rsidP="00196C24">
      <w:r>
        <w:separator/>
      </w:r>
    </w:p>
  </w:endnote>
  <w:endnote w:type="continuationSeparator" w:id="0">
    <w:p w14:paraId="5E75530F" w14:textId="77777777" w:rsidR="00064E29" w:rsidRDefault="00064E29" w:rsidP="0019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AD77" w14:textId="00CDC4DA" w:rsidR="00196C24" w:rsidRPr="00196C24" w:rsidRDefault="00196C24" w:rsidP="00520D29">
    <w:pPr>
      <w:pStyle w:val="Footer"/>
      <w:jc w:val="right"/>
      <w:rPr>
        <w:sz w:val="20"/>
        <w:szCs w:val="20"/>
      </w:rPr>
    </w:pPr>
    <w:r w:rsidRPr="00196C24">
      <w:rPr>
        <w:sz w:val="20"/>
        <w:szCs w:val="20"/>
      </w:rPr>
      <w:t>11-</w:t>
    </w:r>
    <w:r w:rsidR="00AF4570">
      <w:rPr>
        <w:sz w:val="20"/>
        <w:szCs w:val="20"/>
      </w:rPr>
      <w:t>10</w:t>
    </w:r>
    <w:r w:rsidRPr="00196C24">
      <w:rPr>
        <w:sz w:val="20"/>
        <w:szCs w:val="20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6E7E4" w14:textId="77777777" w:rsidR="00064E29" w:rsidRDefault="00064E29" w:rsidP="00196C24">
      <w:r>
        <w:separator/>
      </w:r>
    </w:p>
  </w:footnote>
  <w:footnote w:type="continuationSeparator" w:id="0">
    <w:p w14:paraId="3C7245D4" w14:textId="77777777" w:rsidR="00064E29" w:rsidRDefault="00064E29" w:rsidP="0019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01EF"/>
    <w:multiLevelType w:val="hybridMultilevel"/>
    <w:tmpl w:val="31202406"/>
    <w:lvl w:ilvl="0" w:tplc="76B43C6C">
      <w:start w:val="1"/>
      <w:numFmt w:val="upperLetter"/>
      <w:lvlText w:val="%1."/>
      <w:lvlJc w:val="left"/>
      <w:pPr>
        <w:ind w:left="76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61EB3A38"/>
    <w:multiLevelType w:val="hybridMultilevel"/>
    <w:tmpl w:val="1AEC5294"/>
    <w:lvl w:ilvl="0" w:tplc="D6D8CB20">
      <w:numFmt w:val="bullet"/>
      <w:lvlText w:val=""/>
      <w:lvlJc w:val="left"/>
      <w:pPr>
        <w:ind w:left="14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656D4D71"/>
    <w:multiLevelType w:val="hybridMultilevel"/>
    <w:tmpl w:val="9CECA952"/>
    <w:lvl w:ilvl="0" w:tplc="24BED8C6">
      <w:numFmt w:val="bullet"/>
      <w:lvlText w:val=""/>
      <w:lvlJc w:val="left"/>
      <w:pPr>
        <w:ind w:left="1126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C1"/>
    <w:rsid w:val="00040C74"/>
    <w:rsid w:val="00064E29"/>
    <w:rsid w:val="0009525B"/>
    <w:rsid w:val="000C7FD7"/>
    <w:rsid w:val="00105DD2"/>
    <w:rsid w:val="00110FC1"/>
    <w:rsid w:val="00196C24"/>
    <w:rsid w:val="001F004E"/>
    <w:rsid w:val="0025650E"/>
    <w:rsid w:val="002954F2"/>
    <w:rsid w:val="003B75DA"/>
    <w:rsid w:val="003C2B33"/>
    <w:rsid w:val="003D2C44"/>
    <w:rsid w:val="00426079"/>
    <w:rsid w:val="004E794B"/>
    <w:rsid w:val="0050258F"/>
    <w:rsid w:val="00520D29"/>
    <w:rsid w:val="005B38F1"/>
    <w:rsid w:val="006A16D7"/>
    <w:rsid w:val="006D5988"/>
    <w:rsid w:val="0072492E"/>
    <w:rsid w:val="00775959"/>
    <w:rsid w:val="00794455"/>
    <w:rsid w:val="007B387B"/>
    <w:rsid w:val="00860F66"/>
    <w:rsid w:val="009C00BF"/>
    <w:rsid w:val="00A81A74"/>
    <w:rsid w:val="00A941C6"/>
    <w:rsid w:val="00AB3A04"/>
    <w:rsid w:val="00AF4570"/>
    <w:rsid w:val="00B54479"/>
    <w:rsid w:val="00BB4C78"/>
    <w:rsid w:val="00C15698"/>
    <w:rsid w:val="00C262C1"/>
    <w:rsid w:val="00CA7E34"/>
    <w:rsid w:val="00D20573"/>
    <w:rsid w:val="00EE6773"/>
    <w:rsid w:val="00F06432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6BCE"/>
  <w15:chartTrackingRefBased/>
  <w15:docId w15:val="{E599BCC6-5DBB-6644-8CA6-69618401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0FC1"/>
  </w:style>
  <w:style w:type="paragraph" w:styleId="ListParagraph">
    <w:name w:val="List Paragraph"/>
    <w:basedOn w:val="Normal"/>
    <w:uiPriority w:val="34"/>
    <w:qFormat/>
    <w:rsid w:val="00040C74"/>
    <w:pPr>
      <w:ind w:left="720"/>
      <w:contextualSpacing/>
    </w:pPr>
  </w:style>
  <w:style w:type="paragraph" w:styleId="NoSpacing">
    <w:name w:val="No Spacing"/>
    <w:uiPriority w:val="1"/>
    <w:qFormat/>
    <w:rsid w:val="006A16D7"/>
  </w:style>
  <w:style w:type="table" w:styleId="TableGrid">
    <w:name w:val="Table Grid"/>
    <w:basedOn w:val="TableNormal"/>
    <w:uiPriority w:val="39"/>
    <w:rsid w:val="006A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0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B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6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C24"/>
  </w:style>
  <w:style w:type="paragraph" w:styleId="Footer">
    <w:name w:val="footer"/>
    <w:basedOn w:val="Normal"/>
    <w:link w:val="FooterChar"/>
    <w:uiPriority w:val="99"/>
    <w:unhideWhenUsed/>
    <w:rsid w:val="00196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Bolger</dc:creator>
  <cp:keywords/>
  <dc:description/>
  <cp:lastModifiedBy>Russ Martin</cp:lastModifiedBy>
  <cp:revision>5</cp:revision>
  <cp:lastPrinted>2020-11-10T21:57:00Z</cp:lastPrinted>
  <dcterms:created xsi:type="dcterms:W3CDTF">2020-11-11T14:53:00Z</dcterms:created>
  <dcterms:modified xsi:type="dcterms:W3CDTF">2020-11-11T14:56:00Z</dcterms:modified>
</cp:coreProperties>
</file>